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29F4" w:rsidRDefault="005429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429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9F4" w:rsidRDefault="005429F4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9F4" w:rsidRDefault="005429F4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5429F4" w:rsidRDefault="00542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9F4" w:rsidRDefault="005429F4">
      <w:pPr>
        <w:pStyle w:val="ConsPlusNormal"/>
        <w:jc w:val="center"/>
      </w:pPr>
    </w:p>
    <w:p w:rsidR="005429F4" w:rsidRDefault="005429F4">
      <w:pPr>
        <w:pStyle w:val="ConsPlusTitle"/>
        <w:jc w:val="center"/>
      </w:pPr>
      <w:r>
        <w:t>РОССИЙСКАЯ ФЕДЕРАЦИЯ</w:t>
      </w:r>
    </w:p>
    <w:p w:rsidR="005429F4" w:rsidRDefault="005429F4">
      <w:pPr>
        <w:pStyle w:val="ConsPlusTitle"/>
        <w:jc w:val="center"/>
      </w:pPr>
    </w:p>
    <w:p w:rsidR="005429F4" w:rsidRDefault="005429F4">
      <w:pPr>
        <w:pStyle w:val="ConsPlusTitle"/>
        <w:jc w:val="center"/>
      </w:pPr>
      <w:r>
        <w:t>ФЕДЕРАЛЬНЫЙ ЗАКОН</w:t>
      </w:r>
    </w:p>
    <w:p w:rsidR="005429F4" w:rsidRDefault="005429F4">
      <w:pPr>
        <w:pStyle w:val="ConsPlusTitle"/>
        <w:jc w:val="center"/>
      </w:pPr>
    </w:p>
    <w:p w:rsidR="005429F4" w:rsidRDefault="005429F4">
      <w:pPr>
        <w:pStyle w:val="ConsPlusTitle"/>
        <w:jc w:val="center"/>
      </w:pPr>
      <w:r>
        <w:t>О ЕЖЕМЕСЯЧНЫХ ВЫПЛАТАХ СЕМЬЯМ, ИМЕЮЩИМ ДЕТЕЙ</w:t>
      </w:r>
    </w:p>
    <w:p w:rsidR="005429F4" w:rsidRDefault="005429F4">
      <w:pPr>
        <w:pStyle w:val="ConsPlusNormal"/>
        <w:jc w:val="center"/>
      </w:pPr>
    </w:p>
    <w:p w:rsidR="005429F4" w:rsidRDefault="005429F4">
      <w:pPr>
        <w:pStyle w:val="ConsPlusNormal"/>
        <w:jc w:val="right"/>
      </w:pPr>
      <w:r>
        <w:t>Принят</w:t>
      </w:r>
    </w:p>
    <w:p w:rsidR="005429F4" w:rsidRDefault="005429F4">
      <w:pPr>
        <w:pStyle w:val="ConsPlusNormal"/>
        <w:jc w:val="right"/>
      </w:pPr>
      <w:r>
        <w:t>Государственной Думой</w:t>
      </w:r>
    </w:p>
    <w:p w:rsidR="005429F4" w:rsidRDefault="005429F4">
      <w:pPr>
        <w:pStyle w:val="ConsPlusNormal"/>
        <w:jc w:val="right"/>
      </w:pPr>
      <w:r>
        <w:t>21 декабря 2017 года</w:t>
      </w:r>
    </w:p>
    <w:p w:rsidR="005429F4" w:rsidRDefault="005429F4">
      <w:pPr>
        <w:pStyle w:val="ConsPlusNormal"/>
        <w:jc w:val="right"/>
      </w:pPr>
    </w:p>
    <w:p w:rsidR="005429F4" w:rsidRDefault="005429F4">
      <w:pPr>
        <w:pStyle w:val="ConsPlusNormal"/>
        <w:jc w:val="right"/>
      </w:pPr>
      <w:r>
        <w:t>Одобрен</w:t>
      </w:r>
    </w:p>
    <w:p w:rsidR="005429F4" w:rsidRDefault="005429F4">
      <w:pPr>
        <w:pStyle w:val="ConsPlusNormal"/>
        <w:jc w:val="right"/>
      </w:pPr>
      <w:r>
        <w:t>Советом Федерации</w:t>
      </w:r>
    </w:p>
    <w:p w:rsidR="005429F4" w:rsidRDefault="005429F4">
      <w:pPr>
        <w:pStyle w:val="ConsPlusNormal"/>
        <w:jc w:val="right"/>
      </w:pPr>
      <w:r>
        <w:t>26 декабря 2017 года</w:t>
      </w:r>
    </w:p>
    <w:p w:rsidR="005429F4" w:rsidRDefault="0054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9F4" w:rsidRDefault="0054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F4" w:rsidRDefault="0054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27.12.2018 </w:t>
            </w:r>
            <w:hyperlink r:id="rId5" w:history="1">
              <w:r>
                <w:rPr>
                  <w:color w:val="0000FF"/>
                </w:rPr>
                <w:t>N 568-ФЗ</w:t>
              </w:r>
            </w:hyperlink>
            <w:r>
              <w:rPr>
                <w:color w:val="392C69"/>
              </w:rPr>
              <w:t>,</w:t>
            </w:r>
          </w:p>
          <w:p w:rsidR="005429F4" w:rsidRDefault="00542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6" w:history="1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9F4" w:rsidRDefault="005429F4">
      <w:pPr>
        <w:pStyle w:val="ConsPlusNormal"/>
        <w:jc w:val="right"/>
      </w:pPr>
    </w:p>
    <w:p w:rsidR="005429F4" w:rsidRDefault="005429F4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1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7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lastRenderedPageBreak/>
        <w:t xml:space="preserve">5.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9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Порядок</w:t>
        </w:r>
      </w:hyperlink>
      <w: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2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5429F4" w:rsidRDefault="005429F4">
      <w:pPr>
        <w:pStyle w:val="ConsPlusNormal"/>
        <w:spacing w:before="220"/>
        <w:ind w:firstLine="540"/>
        <w:jc w:val="both"/>
      </w:pPr>
      <w:bookmarkStart w:id="0" w:name="P38"/>
      <w:bookmarkEnd w:id="0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5429F4" w:rsidRDefault="005429F4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5429F4" w:rsidRDefault="005429F4">
      <w:pPr>
        <w:pStyle w:val="ConsPlusNormal"/>
        <w:spacing w:before="220"/>
        <w:ind w:firstLine="540"/>
        <w:jc w:val="both"/>
      </w:pPr>
      <w:bookmarkStart w:id="1" w:name="P40"/>
      <w:bookmarkEnd w:id="1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5429F4" w:rsidRDefault="005429F4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38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</w:t>
      </w:r>
      <w:r>
        <w:lastRenderedPageBreak/>
        <w:t xml:space="preserve">Федерации в порядке, установленном </w:t>
      </w:r>
      <w:hyperlink w:anchor="P40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1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3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bookmarkStart w:id="2" w:name="P53"/>
      <w:bookmarkEnd w:id="2"/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5429F4" w:rsidRDefault="005429F4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3. Средства на реализацию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Федерации на реализацию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</w:t>
      </w:r>
      <w:hyperlink r:id="rId17" w:history="1">
        <w:r>
          <w:rPr>
            <w:color w:val="0000FF"/>
          </w:rPr>
          <w:t>методики</w:t>
        </w:r>
      </w:hyperlink>
      <w:r>
        <w:t xml:space="preserve">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5.1. Плата за банковские услуги по операциям со средствами, предусмотренными на </w:t>
      </w:r>
      <w:r>
        <w:lastRenderedPageBreak/>
        <w:t>осуществление ежемесячной выплаты в связи с рождением (усыновлением) первого ребенка, не взимается.</w:t>
      </w:r>
    </w:p>
    <w:p w:rsidR="005429F4" w:rsidRDefault="005429F4">
      <w:pPr>
        <w:pStyle w:val="ConsPlusNormal"/>
        <w:jc w:val="both"/>
      </w:pPr>
      <w:r>
        <w:t xml:space="preserve">(часть 5.1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27.12.2018 N 568-ФЗ)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6. Средства на реализацию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7. В случае использования указанных в </w:t>
      </w:r>
      <w:hyperlink w:anchor="P55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8. Контроль за расходованием указанных в </w:t>
      </w:r>
      <w:hyperlink w:anchor="P55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11. Размер материнского (семейного) капитала, установленный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4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lastRenderedPageBreak/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8. 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 семьи за расчетный период на число членов семьи.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</w:t>
      </w:r>
      <w:r>
        <w:lastRenderedPageBreak/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2) лица, находящиеся на полном государственном обеспечении.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5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r>
        <w:t>1. 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</w:p>
    <w:p w:rsidR="005429F4" w:rsidRDefault="005429F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6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1) при достижении ребенком возраста полутора лет - со дня, следующего за днем исполнения ребенку полутора лет;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3) в случае отказа от получения указанной выплаты - с 1-го числа месяца, следующего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 xml:space="preserve">5) в случае смерти гражданина, получающего указанную выплату, объявления его в </w:t>
      </w:r>
      <w:r>
        <w:lastRenderedPageBreak/>
        <w:t>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5429F4" w:rsidRDefault="005429F4">
      <w:pPr>
        <w:pStyle w:val="ConsPlusNormal"/>
        <w:spacing w:before="220"/>
        <w:ind w:firstLine="540"/>
        <w:jc w:val="both"/>
      </w:pPr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6.1</w:t>
      </w:r>
    </w:p>
    <w:p w:rsidR="005429F4" w:rsidRDefault="005429F4">
      <w:pPr>
        <w:pStyle w:val="ConsPlusNormal"/>
        <w:ind w:firstLine="540"/>
        <w:jc w:val="both"/>
      </w:pPr>
      <w:r>
        <w:t xml:space="preserve">(введена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01.05.2019 N 92-ФЗ)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r>
        <w:t xml:space="preserve"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Title"/>
        <w:ind w:firstLine="540"/>
        <w:jc w:val="both"/>
        <w:outlineLvl w:val="0"/>
      </w:pPr>
      <w:r>
        <w:t>Статья 7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jc w:val="right"/>
      </w:pPr>
      <w:r>
        <w:t>Президент</w:t>
      </w:r>
    </w:p>
    <w:p w:rsidR="005429F4" w:rsidRDefault="005429F4">
      <w:pPr>
        <w:pStyle w:val="ConsPlusNormal"/>
        <w:jc w:val="right"/>
      </w:pPr>
      <w:r>
        <w:t>Российской Федерации</w:t>
      </w:r>
    </w:p>
    <w:p w:rsidR="005429F4" w:rsidRDefault="005429F4">
      <w:pPr>
        <w:pStyle w:val="ConsPlusNormal"/>
        <w:jc w:val="right"/>
      </w:pPr>
      <w:r>
        <w:t>В.ПУТИН</w:t>
      </w:r>
    </w:p>
    <w:p w:rsidR="005429F4" w:rsidRDefault="005429F4">
      <w:pPr>
        <w:pStyle w:val="ConsPlusNormal"/>
      </w:pPr>
      <w:r>
        <w:t>Москва, Кремль</w:t>
      </w:r>
    </w:p>
    <w:p w:rsidR="005429F4" w:rsidRDefault="005429F4">
      <w:pPr>
        <w:pStyle w:val="ConsPlusNormal"/>
        <w:spacing w:before="220"/>
      </w:pPr>
      <w:r>
        <w:t>28 декабря 2017 года</w:t>
      </w:r>
    </w:p>
    <w:p w:rsidR="005429F4" w:rsidRDefault="005429F4">
      <w:pPr>
        <w:pStyle w:val="ConsPlusNormal"/>
        <w:spacing w:before="220"/>
      </w:pPr>
      <w:r>
        <w:t>N 418-ФЗ</w:t>
      </w:r>
    </w:p>
    <w:p w:rsidR="005429F4" w:rsidRDefault="005429F4">
      <w:pPr>
        <w:pStyle w:val="ConsPlusNormal"/>
      </w:pPr>
    </w:p>
    <w:p w:rsidR="005429F4" w:rsidRDefault="005429F4">
      <w:pPr>
        <w:pStyle w:val="ConsPlusNormal"/>
        <w:ind w:firstLine="540"/>
        <w:jc w:val="both"/>
      </w:pPr>
    </w:p>
    <w:p w:rsidR="005429F4" w:rsidRDefault="00542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6F" w:rsidRDefault="00F3786F">
      <w:bookmarkStart w:id="4" w:name="_GoBack"/>
      <w:bookmarkEnd w:id="4"/>
    </w:p>
    <w:sectPr w:rsidR="00F3786F" w:rsidSect="0030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5429F4"/>
    <w:rsid w:val="00F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4D19-AE04-4C22-BF92-E334D95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66E4D4CF3268503EFFC20F6BB4AD1BD2A447115B5F10233C5B180EB1C627CB0B3C8431696086D5FD778923CF74613BD7CC2E17EE6BAEC1FR1J" TargetMode="External"/><Relationship Id="rId13" Type="http://schemas.openxmlformats.org/officeDocument/2006/relationships/hyperlink" Target="consultantplus://offline/ref=DC966E4D4CF3268503EFFC20F6BB4AD1BD2A477D11B3F10233C5B180EB1C627CB0B3C8431696096A58D778923CF74613BD7CC2E17EE6BAEC1FR1J" TargetMode="External"/><Relationship Id="rId18" Type="http://schemas.openxmlformats.org/officeDocument/2006/relationships/hyperlink" Target="consultantplus://offline/ref=DC966E4D4CF3268503EFFC20F6BB4AD1BD2A467316B5F10233C5B180EB1C627CB0B3C8431696096A5BD778923CF74613BD7CC2E17EE6BAEC1FR1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966E4D4CF3268503EFFC20F6BB4AD1BD2A447115B5F10233C5B180EB1C627CB0B3C8431696096D5BD778923CF74613BD7CC2E17EE6BAEC1FR1J" TargetMode="External"/><Relationship Id="rId7" Type="http://schemas.openxmlformats.org/officeDocument/2006/relationships/hyperlink" Target="consultantplus://offline/ref=DC966E4D4CF3268503EFFC20F6BB4AD1BD2A457014B5F10233C5B180EB1C627CB0B3C8431696096F50D778923CF74613BD7CC2E17EE6BAEC1FR1J" TargetMode="External"/><Relationship Id="rId12" Type="http://schemas.openxmlformats.org/officeDocument/2006/relationships/hyperlink" Target="consultantplus://offline/ref=DC966E4D4CF3268503EFFC20F6BB4AD1BD2A477D11B3F10233C5B180EB1C627CB0B3C8431696096A59D778923CF74613BD7CC2E17EE6BAEC1FR1J" TargetMode="External"/><Relationship Id="rId17" Type="http://schemas.openxmlformats.org/officeDocument/2006/relationships/hyperlink" Target="consultantplus://offline/ref=DC966E4D4CF3268503EFFC20F6BB4AD1BD2A467316B5F10233C5B180EB1C627CB0B3C843169609685BD778923CF74613BD7CC2E17EE6BAEC1FR1J" TargetMode="External"/><Relationship Id="rId25" Type="http://schemas.openxmlformats.org/officeDocument/2006/relationships/hyperlink" Target="consultantplus://offline/ref=DC966E4D4CF3268503EFFC20F6BB4AD1BD2A457017B2F10233C5B180EB1C627CA2B3904F1693176B5FC22EC3791AR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966E4D4CF3268503EFFC20F6BB4AD1BD2A457013B0F10233C5B180EB1C627CB0B3C844159D5D3A1D8921C37DBC4B15A660C2E616R9J" TargetMode="External"/><Relationship Id="rId20" Type="http://schemas.openxmlformats.org/officeDocument/2006/relationships/hyperlink" Target="consultantplus://offline/ref=DC966E4D4CF3268503EFFC20F6BB4AD1BD2A447115B5F10233C5B180EB1C627CB0B3C8431696096350D778923CF74613BD7CC2E17EE6BAEC1F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66E4D4CF3268503EFFC20F6BB4AD1BD2A477D11B3F10233C5B180EB1C627CB0B3C8431696096B51D778923CF74613BD7CC2E17EE6BAEC1FR1J" TargetMode="External"/><Relationship Id="rId11" Type="http://schemas.openxmlformats.org/officeDocument/2006/relationships/hyperlink" Target="consultantplus://offline/ref=DC966E4D4CF3268503EFFC20F6BB4AD1BC20437213B3F10233C5B180EB1C627CB0B3C8431696086A5BD778923CF74613BD7CC2E17EE6BAEC1FR1J" TargetMode="External"/><Relationship Id="rId24" Type="http://schemas.openxmlformats.org/officeDocument/2006/relationships/hyperlink" Target="consultantplus://offline/ref=DC966E4D4CF3268503EFFC20F6BB4AD1BD2A477D11B3F10233C5B180EB1C627CB0B3C8431696096A5AD778923CF74613BD7CC2E17EE6BAEC1FR1J" TargetMode="External"/><Relationship Id="rId5" Type="http://schemas.openxmlformats.org/officeDocument/2006/relationships/hyperlink" Target="consultantplus://offline/ref=DC966E4D4CF3268503EFFC20F6BB4AD1BD29407211B2F10233C5B180EB1C627CB0B3C8431696096B51D778923CF74613BD7CC2E17EE6BAEC1FR1J" TargetMode="External"/><Relationship Id="rId15" Type="http://schemas.openxmlformats.org/officeDocument/2006/relationships/hyperlink" Target="consultantplus://offline/ref=DC966E4D4CF3268503EFFC20F6BB4AD1BD2A457013B0F10233C5B180EB1C627CB0B3C846159D5D3A1D8921C37DBC4B15A660C2E616R9J" TargetMode="External"/><Relationship Id="rId23" Type="http://schemas.openxmlformats.org/officeDocument/2006/relationships/hyperlink" Target="consultantplus://offline/ref=DC966E4D4CF3268503EFFC20F6BB4AD1BD2A477D11B3F10233C5B180EB1C627CB0B3C8431696096A5BD778923CF74613BD7CC2E17EE6BAEC1FR1J" TargetMode="External"/><Relationship Id="rId10" Type="http://schemas.openxmlformats.org/officeDocument/2006/relationships/hyperlink" Target="consultantplus://offline/ref=DC966E4D4CF3268503EFFC20F6BB4AD1BC20437213B3F10233C5B180EB1C627CB0B3C8431696096A58D778923CF74613BD7CC2E17EE6BAEC1FR1J" TargetMode="External"/><Relationship Id="rId19" Type="http://schemas.openxmlformats.org/officeDocument/2006/relationships/hyperlink" Target="consultantplus://offline/ref=DC966E4D4CF3268503EFFC20F6BB4AD1BD29407211B2F10233C5B180EB1C627CB0B3C8431696096B51D778923CF74613BD7CC2E17EE6BAEC1FR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966E4D4CF3268503EFFC20F6BB4AD1BD2A457014B5F10233C5B180EB1C627CB0B3C8431696096F50D778923CF74613BD7CC2E17EE6BAEC1FR1J" TargetMode="External"/><Relationship Id="rId14" Type="http://schemas.openxmlformats.org/officeDocument/2006/relationships/hyperlink" Target="consultantplus://offline/ref=DC966E4D4CF3268503EFFC20F6BB4AD1BD2A447115B5F10233C5B180EB1C627CB0B3C8431DC2582F0CD12CC666A24D0DBA62C31EREJ" TargetMode="External"/><Relationship Id="rId22" Type="http://schemas.openxmlformats.org/officeDocument/2006/relationships/hyperlink" Target="consultantplus://offline/ref=DC966E4D4CF3268503EFFC20F6BB4AD1BD2A457013B0F10233C5B180EB1C627CA2B3904F1693176B5FC22EC3791AR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Тундина Анна Александровна</dc:creator>
  <cp:keywords/>
  <dc:description/>
  <cp:lastModifiedBy>Тундина Анна Александровна</cp:lastModifiedBy>
  <cp:revision>1</cp:revision>
  <dcterms:created xsi:type="dcterms:W3CDTF">2019-06-05T09:17:00Z</dcterms:created>
  <dcterms:modified xsi:type="dcterms:W3CDTF">2019-06-05T09:18:00Z</dcterms:modified>
</cp:coreProperties>
</file>