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F" w:rsidRDefault="005C262F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262F" w:rsidTr="00CF440D">
        <w:tc>
          <w:tcPr>
            <w:tcW w:w="9571" w:type="dxa"/>
            <w:gridSpan w:val="3"/>
          </w:tcPr>
          <w:p w:rsidR="005C262F" w:rsidRDefault="005C262F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2F" w:rsidRDefault="005C262F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62F">
              <w:rPr>
                <w:rFonts w:ascii="Times New Roman" w:hAnsi="Times New Roman" w:cs="Times New Roman"/>
                <w:b/>
                <w:sz w:val="28"/>
                <w:szCs w:val="28"/>
              </w:rPr>
              <w:t>Объем услуг по годам</w:t>
            </w:r>
          </w:p>
          <w:p w:rsidR="005C262F" w:rsidRDefault="005C262F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62F" w:rsidTr="005C262F">
        <w:tc>
          <w:tcPr>
            <w:tcW w:w="3190" w:type="dxa"/>
          </w:tcPr>
          <w:p w:rsidR="005C262F" w:rsidRDefault="005C262F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2013г.</w:t>
            </w:r>
          </w:p>
        </w:tc>
        <w:tc>
          <w:tcPr>
            <w:tcW w:w="3190" w:type="dxa"/>
          </w:tcPr>
          <w:p w:rsidR="005C262F" w:rsidRDefault="005C262F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3191" w:type="dxa"/>
          </w:tcPr>
          <w:p w:rsidR="005C262F" w:rsidRDefault="005C262F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 2015г.</w:t>
            </w:r>
          </w:p>
        </w:tc>
      </w:tr>
      <w:tr w:rsidR="008B4A97" w:rsidTr="004D0E4A">
        <w:trPr>
          <w:trHeight w:val="654"/>
        </w:trPr>
        <w:tc>
          <w:tcPr>
            <w:tcW w:w="3190" w:type="dxa"/>
          </w:tcPr>
          <w:p w:rsidR="008B4A97" w:rsidRDefault="008B4A97" w:rsidP="005C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97" w:rsidRPr="008B4A97" w:rsidRDefault="008B4A97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7">
              <w:rPr>
                <w:rFonts w:ascii="Times New Roman" w:hAnsi="Times New Roman" w:cs="Times New Roman"/>
                <w:b/>
                <w:sz w:val="28"/>
                <w:szCs w:val="28"/>
              </w:rPr>
              <w:t>667775</w:t>
            </w:r>
          </w:p>
        </w:tc>
        <w:tc>
          <w:tcPr>
            <w:tcW w:w="3190" w:type="dxa"/>
          </w:tcPr>
          <w:p w:rsidR="008B4A97" w:rsidRDefault="008B4A97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97" w:rsidRDefault="008B4A97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563660</w:t>
            </w:r>
          </w:p>
        </w:tc>
        <w:tc>
          <w:tcPr>
            <w:tcW w:w="3191" w:type="dxa"/>
          </w:tcPr>
          <w:p w:rsidR="008B4A97" w:rsidRDefault="008B4A97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A97" w:rsidRDefault="008B4A97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247970</w:t>
            </w:r>
          </w:p>
          <w:p w:rsidR="008B4A97" w:rsidRDefault="008B4A97" w:rsidP="005C2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262F" w:rsidRPr="005C262F" w:rsidRDefault="005C262F" w:rsidP="005C2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262F" w:rsidRPr="005C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62F"/>
    <w:rsid w:val="005C262F"/>
    <w:rsid w:val="008B4A97"/>
    <w:rsid w:val="008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2015-09-04T09:36:00Z</dcterms:created>
  <dcterms:modified xsi:type="dcterms:W3CDTF">2015-09-04T10:02:00Z</dcterms:modified>
</cp:coreProperties>
</file>