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3DC" w:rsidRPr="00E363DC" w:rsidRDefault="00E363DC" w:rsidP="00E363DC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b/>
          <w:bCs/>
          <w:color w:val="00589B"/>
          <w:sz w:val="30"/>
          <w:szCs w:val="30"/>
          <w:lang w:eastAsia="ru-RU"/>
        </w:rPr>
      </w:pPr>
      <w:r w:rsidRPr="00E363DC">
        <w:rPr>
          <w:rFonts w:ascii="Montserrat" w:eastAsia="Times New Roman" w:hAnsi="Montserrat" w:cs="Times New Roman"/>
          <w:b/>
          <w:bCs/>
          <w:color w:val="00589B"/>
          <w:sz w:val="30"/>
          <w:szCs w:val="30"/>
          <w:lang w:eastAsia="ru-RU"/>
        </w:rPr>
        <w:t>Приказ Минтруда России от 28.03.2014 N 159н (ред. от 29.11.2022) Об утверждении формы заявления о предоставлении социальных услуг</w:t>
      </w:r>
    </w:p>
    <w:p w:rsidR="00E363DC" w:rsidRPr="00E363DC" w:rsidRDefault="00E363DC" w:rsidP="00E363DC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0" w:name="100002"/>
      <w:bookmarkEnd w:id="0"/>
      <w:r w:rsidRPr="00E363D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МИНИСТЕРСТВО ТРУДА И СОЦИАЛЬНОЙ ЗАЩИТЫ РОССИЙСКОЙ ФЕДЕРАЦИИ</w:t>
      </w:r>
    </w:p>
    <w:p w:rsidR="00E363DC" w:rsidRPr="00E363DC" w:rsidRDefault="00E363DC" w:rsidP="00E363DC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" w:name="100003"/>
      <w:bookmarkEnd w:id="1"/>
      <w:r w:rsidRPr="00E363D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ПРИКАЗ</w:t>
      </w:r>
    </w:p>
    <w:p w:rsidR="00E363DC" w:rsidRPr="00E363DC" w:rsidRDefault="00E363DC" w:rsidP="00E363DC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363D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от 28 марта 2014 г. N 159н</w:t>
      </w:r>
    </w:p>
    <w:p w:rsidR="00E363DC" w:rsidRPr="00E363DC" w:rsidRDefault="00E363DC" w:rsidP="00E363DC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2" w:name="100004"/>
      <w:bookmarkEnd w:id="2"/>
      <w:r w:rsidRPr="00E363D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ОБ УТВЕРЖДЕНИИ ФОРМЫ ЗАЯВЛЕНИЯ</w:t>
      </w:r>
    </w:p>
    <w:p w:rsidR="00E363DC" w:rsidRPr="00E363DC" w:rsidRDefault="00E363DC" w:rsidP="00E363DC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363D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 ПРЕДОСТАВЛЕНИИ СОЦИАЛЬНЫХ УСЛУГ</w:t>
      </w:r>
    </w:p>
    <w:p w:rsidR="00E363DC" w:rsidRPr="00E363DC" w:rsidRDefault="00E363DC" w:rsidP="00E363D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3" w:name="100005"/>
      <w:bookmarkEnd w:id="3"/>
      <w:r w:rsidRPr="00E363D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 соответствии с </w:t>
      </w:r>
      <w:hyperlink r:id="rId4" w:anchor="100076" w:history="1">
        <w:r w:rsidRPr="00E363DC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пунктом 13 части 2 статьи 7</w:t>
        </w:r>
      </w:hyperlink>
      <w:r w:rsidRPr="00E363D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7007) и </w:t>
      </w:r>
      <w:hyperlink r:id="rId5" w:anchor="000002" w:history="1">
        <w:r w:rsidRPr="00E363DC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Положением</w:t>
        </w:r>
      </w:hyperlink>
      <w:r w:rsidRPr="00E363D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о Министерстве труда и социальной защиты Российской Федерации, утвержденным постановлением Правительства Российской Федерации от 19 июня 2012 г. N 610 (Собрание законодательства Российской Федерации, 2012, N 26, ст. 3528; 2013, N 22, ст. 2809; N 36, ст. 4578; N 37, ст. 4703; N 45, ст. 5822; N 46, ст. 5952), приказываю:</w:t>
      </w:r>
    </w:p>
    <w:p w:rsidR="00E363DC" w:rsidRPr="00E363DC" w:rsidRDefault="00E363DC" w:rsidP="00E363D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4" w:name="100006"/>
      <w:bookmarkEnd w:id="4"/>
      <w:r w:rsidRPr="00E363D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1. Утвердить прилагаемую </w:t>
      </w:r>
      <w:hyperlink r:id="rId6" w:anchor="100012" w:history="1">
        <w:r w:rsidRPr="00E363DC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форму</w:t>
        </w:r>
      </w:hyperlink>
      <w:r w:rsidRPr="00E363D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заявления о предоставлении социальных услуг.</w:t>
      </w:r>
    </w:p>
    <w:p w:rsidR="00E363DC" w:rsidRPr="00E363DC" w:rsidRDefault="00E363DC" w:rsidP="00E363D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5" w:name="100007"/>
      <w:bookmarkEnd w:id="5"/>
      <w:r w:rsidRPr="00E363D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 Настоящий приказ вступает в силу с 1 января 2015 года.</w:t>
      </w:r>
    </w:p>
    <w:p w:rsidR="00E363DC" w:rsidRPr="00E363DC" w:rsidRDefault="00E363DC" w:rsidP="00E363DC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6" w:name="100008"/>
      <w:bookmarkEnd w:id="6"/>
      <w:r w:rsidRPr="00E363D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Министр</w:t>
      </w:r>
    </w:p>
    <w:p w:rsidR="00E363DC" w:rsidRPr="00E363DC" w:rsidRDefault="00E363DC" w:rsidP="00E363DC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363D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М.А.ТОПИЛИН</w:t>
      </w:r>
    </w:p>
    <w:p w:rsidR="00E363DC" w:rsidRPr="00E363DC" w:rsidRDefault="00E363DC" w:rsidP="00E36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</w:p>
    <w:p w:rsidR="00E363DC" w:rsidRPr="00E363DC" w:rsidRDefault="00E363DC" w:rsidP="00E36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</w:p>
    <w:p w:rsidR="00E363DC" w:rsidRPr="00E363DC" w:rsidRDefault="00E363DC" w:rsidP="00E36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</w:p>
    <w:p w:rsidR="00E363DC" w:rsidRPr="00E363DC" w:rsidRDefault="00E363DC" w:rsidP="00E363DC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7" w:name="100009"/>
      <w:bookmarkEnd w:id="7"/>
      <w:r w:rsidRPr="00E363D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Утверждена</w:t>
      </w:r>
    </w:p>
    <w:p w:rsidR="00E363DC" w:rsidRPr="00E363DC" w:rsidRDefault="00E363DC" w:rsidP="00E363DC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363D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приказом Министерства труда</w:t>
      </w:r>
    </w:p>
    <w:p w:rsidR="00E363DC" w:rsidRPr="00E363DC" w:rsidRDefault="00E363DC" w:rsidP="00E363DC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363D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 социальной защиты</w:t>
      </w:r>
    </w:p>
    <w:p w:rsidR="00E363DC" w:rsidRPr="00E363DC" w:rsidRDefault="00E363DC" w:rsidP="00E363DC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363D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Российской Федерации</w:t>
      </w:r>
    </w:p>
    <w:p w:rsidR="00E363DC" w:rsidRPr="00E363DC" w:rsidRDefault="00E363DC" w:rsidP="00E363DC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363D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от 28 марта 2014 г. N 159н</w:t>
      </w:r>
    </w:p>
    <w:p w:rsidR="00E363DC" w:rsidRPr="00E363DC" w:rsidRDefault="00E363DC" w:rsidP="00E363DC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8" w:name="100010"/>
      <w:bookmarkEnd w:id="8"/>
      <w:r w:rsidRPr="00E363D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форма</w:t>
      </w:r>
    </w:p>
    <w:p w:rsidR="00E363DC" w:rsidRPr="00E363DC" w:rsidRDefault="00E363DC" w:rsidP="00E36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  <w:bookmarkStart w:id="9" w:name="000003"/>
      <w:bookmarkStart w:id="10" w:name="000002"/>
      <w:bookmarkStart w:id="11" w:name="100011"/>
      <w:bookmarkEnd w:id="9"/>
      <w:bookmarkEnd w:id="10"/>
      <w:bookmarkEnd w:id="11"/>
      <w:r w:rsidRPr="00E363DC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 xml:space="preserve">                                           ________________________________</w:t>
      </w:r>
    </w:p>
    <w:p w:rsidR="00E363DC" w:rsidRPr="00E363DC" w:rsidRDefault="00E363DC" w:rsidP="00E36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  <w:r w:rsidRPr="00E363DC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 xml:space="preserve">                                                (наименование органа</w:t>
      </w:r>
    </w:p>
    <w:p w:rsidR="00E363DC" w:rsidRPr="00E363DC" w:rsidRDefault="00E363DC" w:rsidP="00E36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  <w:r w:rsidRPr="00E363DC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 xml:space="preserve">                                             (уполномоченной организации,</w:t>
      </w:r>
    </w:p>
    <w:p w:rsidR="00E363DC" w:rsidRPr="00E363DC" w:rsidRDefault="00E363DC" w:rsidP="00E36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  <w:r w:rsidRPr="00E363DC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 xml:space="preserve">                                             поставщика социальных услуг</w:t>
      </w:r>
    </w:p>
    <w:p w:rsidR="00E363DC" w:rsidRPr="00E363DC" w:rsidRDefault="00E363DC" w:rsidP="00E36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  <w:r w:rsidRPr="00E363DC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 xml:space="preserve">                                             (исполнителя государственных</w:t>
      </w:r>
    </w:p>
    <w:p w:rsidR="00E363DC" w:rsidRPr="00E363DC" w:rsidRDefault="00E363DC" w:rsidP="00E36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  <w:r w:rsidRPr="00E363DC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 xml:space="preserve">                                             (муниципальных) услуг </w:t>
      </w:r>
      <w:hyperlink r:id="rId7" w:anchor="000006" w:history="1">
        <w:r w:rsidRPr="00E363DC">
          <w:rPr>
            <w:rFonts w:ascii="var(--bs-font-monospace)" w:eastAsia="Times New Roman" w:hAnsi="var(--bs-font-monospace)" w:cs="Courier New"/>
            <w:color w:val="4272D7"/>
            <w:sz w:val="21"/>
            <w:szCs w:val="21"/>
            <w:u w:val="single"/>
            <w:lang w:eastAsia="ru-RU"/>
          </w:rPr>
          <w:t>&lt;5&gt;</w:t>
        </w:r>
      </w:hyperlink>
      <w:r w:rsidRPr="00E363DC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>)),</w:t>
      </w:r>
    </w:p>
    <w:p w:rsidR="00E363DC" w:rsidRPr="00E363DC" w:rsidRDefault="00E363DC" w:rsidP="00E36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  <w:r w:rsidRPr="00E363DC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 xml:space="preserve">                                           ________________________________</w:t>
      </w:r>
    </w:p>
    <w:p w:rsidR="00E363DC" w:rsidRPr="00E363DC" w:rsidRDefault="00E363DC" w:rsidP="00E36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  <w:r w:rsidRPr="00E363DC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 xml:space="preserve">                                               в который предоставляется</w:t>
      </w:r>
    </w:p>
    <w:p w:rsidR="00E363DC" w:rsidRPr="00E363DC" w:rsidRDefault="00E363DC" w:rsidP="00E36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  <w:r w:rsidRPr="00E363DC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lastRenderedPageBreak/>
        <w:t xml:space="preserve">                                                      заявление)</w:t>
      </w:r>
    </w:p>
    <w:p w:rsidR="00E363DC" w:rsidRPr="00E363DC" w:rsidRDefault="00E363DC" w:rsidP="00E36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  <w:r w:rsidRPr="00E363DC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 xml:space="preserve">                                           от ____________________________,</w:t>
      </w:r>
    </w:p>
    <w:p w:rsidR="00E363DC" w:rsidRPr="00E363DC" w:rsidRDefault="00E363DC" w:rsidP="00E36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  <w:r w:rsidRPr="00E363DC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 xml:space="preserve">                                                (фамилия, имя, отчество</w:t>
      </w:r>
    </w:p>
    <w:p w:rsidR="00E363DC" w:rsidRPr="00E363DC" w:rsidRDefault="00E363DC" w:rsidP="00E36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  <w:r w:rsidRPr="00E363DC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 xml:space="preserve">                                               (при наличии) гражданина)</w:t>
      </w:r>
    </w:p>
    <w:p w:rsidR="00E363DC" w:rsidRPr="00E363DC" w:rsidRDefault="00E363DC" w:rsidP="00E36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  <w:r w:rsidRPr="00E363DC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 xml:space="preserve">                                           _______________, ______________,</w:t>
      </w:r>
    </w:p>
    <w:p w:rsidR="00E363DC" w:rsidRPr="00E363DC" w:rsidRDefault="00E363DC" w:rsidP="00E36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  <w:r w:rsidRPr="00E363DC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 xml:space="preserve">                                           (дата рождения    </w:t>
      </w:r>
      <w:proofErr w:type="gramStart"/>
      <w:r w:rsidRPr="00E363DC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 xml:space="preserve">   (</w:t>
      </w:r>
      <w:proofErr w:type="gramEnd"/>
      <w:r w:rsidRPr="00E363DC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>СНИЛС</w:t>
      </w:r>
    </w:p>
    <w:p w:rsidR="00E363DC" w:rsidRPr="00E363DC" w:rsidRDefault="00E363DC" w:rsidP="00E36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  <w:r w:rsidRPr="00E363DC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 xml:space="preserve">                                             </w:t>
      </w:r>
      <w:proofErr w:type="gramStart"/>
      <w:r w:rsidRPr="00E363DC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 xml:space="preserve">гражданина)   </w:t>
      </w:r>
      <w:proofErr w:type="gramEnd"/>
      <w:r w:rsidRPr="00E363DC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 xml:space="preserve">   гражданина)</w:t>
      </w:r>
    </w:p>
    <w:p w:rsidR="00E363DC" w:rsidRPr="00E363DC" w:rsidRDefault="00E363DC" w:rsidP="00E36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  <w:r w:rsidRPr="00E363DC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 xml:space="preserve">                                           _______________________________,</w:t>
      </w:r>
    </w:p>
    <w:p w:rsidR="00E363DC" w:rsidRPr="00E363DC" w:rsidRDefault="00E363DC" w:rsidP="00E36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  <w:r w:rsidRPr="00E363DC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 xml:space="preserve">                                                (реквизиты документа,</w:t>
      </w:r>
    </w:p>
    <w:p w:rsidR="00E363DC" w:rsidRPr="00E363DC" w:rsidRDefault="00E363DC" w:rsidP="00E36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  <w:r w:rsidRPr="00E363DC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 xml:space="preserve">                                              удостоверяющего личность)</w:t>
      </w:r>
    </w:p>
    <w:p w:rsidR="00E363DC" w:rsidRPr="00E363DC" w:rsidRDefault="00E363DC" w:rsidP="00E36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  <w:r w:rsidRPr="00E363DC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 xml:space="preserve">                                           ________________________________</w:t>
      </w:r>
    </w:p>
    <w:p w:rsidR="00E363DC" w:rsidRPr="00E363DC" w:rsidRDefault="00E363DC" w:rsidP="00E36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  <w:r w:rsidRPr="00E363DC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 xml:space="preserve">                                           (гражданство, сведения о месте</w:t>
      </w:r>
    </w:p>
    <w:p w:rsidR="00E363DC" w:rsidRPr="00E363DC" w:rsidRDefault="00E363DC" w:rsidP="00E36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  <w:r w:rsidRPr="00E363DC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 xml:space="preserve">                                               проживания (пребывания)</w:t>
      </w:r>
    </w:p>
    <w:p w:rsidR="00E363DC" w:rsidRPr="00E363DC" w:rsidRDefault="00E363DC" w:rsidP="00E36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  <w:r w:rsidRPr="00E363DC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 xml:space="preserve">                                           _______________________________,</w:t>
      </w:r>
    </w:p>
    <w:p w:rsidR="00E363DC" w:rsidRPr="00E363DC" w:rsidRDefault="00E363DC" w:rsidP="00E36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  <w:r w:rsidRPr="00E363DC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 xml:space="preserve">                                               на территории Российской</w:t>
      </w:r>
    </w:p>
    <w:p w:rsidR="00E363DC" w:rsidRPr="00E363DC" w:rsidRDefault="00E363DC" w:rsidP="00E36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  <w:r w:rsidRPr="00E363DC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 xml:space="preserve">                                                      Федерации)</w:t>
      </w:r>
    </w:p>
    <w:p w:rsidR="00E363DC" w:rsidRPr="00E363DC" w:rsidRDefault="00E363DC" w:rsidP="00E36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  <w:r w:rsidRPr="00E363DC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 xml:space="preserve">                                           _______________________________,</w:t>
      </w:r>
    </w:p>
    <w:p w:rsidR="00E363DC" w:rsidRPr="00E363DC" w:rsidRDefault="00E363DC" w:rsidP="00E36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  <w:r w:rsidRPr="00E363DC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 xml:space="preserve">                                             (контактный телефон, e-</w:t>
      </w:r>
      <w:proofErr w:type="spellStart"/>
      <w:r w:rsidRPr="00E363DC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>mail</w:t>
      </w:r>
      <w:proofErr w:type="spellEnd"/>
    </w:p>
    <w:p w:rsidR="00E363DC" w:rsidRPr="00E363DC" w:rsidRDefault="00E363DC" w:rsidP="00E36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  <w:r w:rsidRPr="00E363DC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 xml:space="preserve">                                                    (при наличии))</w:t>
      </w:r>
    </w:p>
    <w:p w:rsidR="00E363DC" w:rsidRPr="00E363DC" w:rsidRDefault="00E363DC" w:rsidP="00E36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  <w:r w:rsidRPr="00E363DC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 xml:space="preserve">                                           от </w:t>
      </w:r>
      <w:hyperlink r:id="rId8" w:anchor="100015" w:history="1">
        <w:r w:rsidRPr="00E363DC">
          <w:rPr>
            <w:rFonts w:ascii="var(--bs-font-monospace)" w:eastAsia="Times New Roman" w:hAnsi="var(--bs-font-monospace)" w:cs="Courier New"/>
            <w:color w:val="4272D7"/>
            <w:sz w:val="21"/>
            <w:szCs w:val="21"/>
            <w:u w:val="single"/>
            <w:lang w:eastAsia="ru-RU"/>
          </w:rPr>
          <w:t>&lt;1&gt;</w:t>
        </w:r>
      </w:hyperlink>
      <w:r w:rsidRPr="00E363DC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 xml:space="preserve"> _________________________</w:t>
      </w:r>
    </w:p>
    <w:p w:rsidR="00E363DC" w:rsidRPr="00E363DC" w:rsidRDefault="00E363DC" w:rsidP="00E36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  <w:r w:rsidRPr="00E363DC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 xml:space="preserve">                                                   (фамилия, имя, отчество</w:t>
      </w:r>
    </w:p>
    <w:p w:rsidR="00E363DC" w:rsidRPr="00E363DC" w:rsidRDefault="00E363DC" w:rsidP="00E36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  <w:r w:rsidRPr="00E363DC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 xml:space="preserve">                                               (при наличии) представителя,</w:t>
      </w:r>
    </w:p>
    <w:p w:rsidR="00E363DC" w:rsidRPr="00E363DC" w:rsidRDefault="00E363DC" w:rsidP="00E36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  <w:r w:rsidRPr="00E363DC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 xml:space="preserve">                                              наименование государственного</w:t>
      </w:r>
    </w:p>
    <w:p w:rsidR="00E363DC" w:rsidRPr="00E363DC" w:rsidRDefault="00E363DC" w:rsidP="00E36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  <w:r w:rsidRPr="00E363DC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 xml:space="preserve">                                                 органа, органа местного</w:t>
      </w:r>
    </w:p>
    <w:p w:rsidR="00E363DC" w:rsidRPr="00E363DC" w:rsidRDefault="00E363DC" w:rsidP="00E36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  <w:r w:rsidRPr="00E363DC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 xml:space="preserve">                                              самоуправления, общественного</w:t>
      </w:r>
    </w:p>
    <w:p w:rsidR="00E363DC" w:rsidRPr="00E363DC" w:rsidRDefault="00E363DC" w:rsidP="00E36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  <w:r w:rsidRPr="00E363DC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 xml:space="preserve">                                               объединения, представляющих</w:t>
      </w:r>
    </w:p>
    <w:p w:rsidR="00E363DC" w:rsidRPr="00E363DC" w:rsidRDefault="00E363DC" w:rsidP="00E36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  <w:r w:rsidRPr="00E363DC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 xml:space="preserve">                                                   интересы гражданина</w:t>
      </w:r>
    </w:p>
    <w:p w:rsidR="00E363DC" w:rsidRPr="00E363DC" w:rsidRDefault="00E363DC" w:rsidP="00E36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  <w:r w:rsidRPr="00E363DC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 xml:space="preserve">                                           ________________________________</w:t>
      </w:r>
    </w:p>
    <w:p w:rsidR="00E363DC" w:rsidRPr="00E363DC" w:rsidRDefault="00E363DC" w:rsidP="00E36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  <w:r w:rsidRPr="00E363DC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 xml:space="preserve">                                                 реквизиты документа,</w:t>
      </w:r>
    </w:p>
    <w:p w:rsidR="00E363DC" w:rsidRPr="00E363DC" w:rsidRDefault="00E363DC" w:rsidP="00E36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  <w:r w:rsidRPr="00E363DC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 xml:space="preserve">                                              подтверждающего полномочия</w:t>
      </w:r>
    </w:p>
    <w:p w:rsidR="00E363DC" w:rsidRPr="00E363DC" w:rsidRDefault="00E363DC" w:rsidP="00E36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  <w:r w:rsidRPr="00E363DC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 xml:space="preserve">                                           ________________________________</w:t>
      </w:r>
    </w:p>
    <w:p w:rsidR="00E363DC" w:rsidRPr="00E363DC" w:rsidRDefault="00E363DC" w:rsidP="00E36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  <w:r w:rsidRPr="00E363DC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 xml:space="preserve">                                               представителя, реквизиты</w:t>
      </w:r>
    </w:p>
    <w:p w:rsidR="00E363DC" w:rsidRPr="00E363DC" w:rsidRDefault="00E363DC" w:rsidP="00E36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  <w:r w:rsidRPr="00E363DC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 xml:space="preserve">                                              документа, подтверждающего</w:t>
      </w:r>
    </w:p>
    <w:p w:rsidR="00E363DC" w:rsidRPr="00E363DC" w:rsidRDefault="00E363DC" w:rsidP="00E36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  <w:r w:rsidRPr="00E363DC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 xml:space="preserve">                                           ________________________________</w:t>
      </w:r>
    </w:p>
    <w:p w:rsidR="00E363DC" w:rsidRPr="00E363DC" w:rsidRDefault="00E363DC" w:rsidP="00E36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  <w:r w:rsidRPr="00E363DC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 xml:space="preserve">                                             личность представителя, адрес</w:t>
      </w:r>
    </w:p>
    <w:p w:rsidR="00E363DC" w:rsidRPr="00E363DC" w:rsidRDefault="00E363DC" w:rsidP="00E36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  <w:r w:rsidRPr="00E363DC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 xml:space="preserve">                                                места жительства, адрес</w:t>
      </w:r>
    </w:p>
    <w:p w:rsidR="00E363DC" w:rsidRPr="00E363DC" w:rsidRDefault="00E363DC" w:rsidP="00E36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  <w:r w:rsidRPr="00E363DC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 xml:space="preserve">                                              нахождения государственного</w:t>
      </w:r>
    </w:p>
    <w:p w:rsidR="00E363DC" w:rsidRPr="00E363DC" w:rsidRDefault="00E363DC" w:rsidP="00E36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  <w:r w:rsidRPr="00E363DC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 xml:space="preserve">                                                органа, органа местного</w:t>
      </w:r>
    </w:p>
    <w:p w:rsidR="00E363DC" w:rsidRPr="00E363DC" w:rsidRDefault="00E363DC" w:rsidP="00E36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  <w:r w:rsidRPr="00E363DC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 xml:space="preserve">                                             самоуправления, общественного</w:t>
      </w:r>
    </w:p>
    <w:p w:rsidR="00E363DC" w:rsidRPr="00E363DC" w:rsidRDefault="00E363DC" w:rsidP="00E36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  <w:r w:rsidRPr="00E363DC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 xml:space="preserve">                                                     объединения)</w:t>
      </w:r>
    </w:p>
    <w:p w:rsidR="00E363DC" w:rsidRPr="00E363DC" w:rsidRDefault="00E363DC" w:rsidP="00E36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</w:p>
    <w:p w:rsidR="00E363DC" w:rsidRPr="00E363DC" w:rsidRDefault="00E363DC" w:rsidP="00E36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  <w:bookmarkStart w:id="12" w:name="000004"/>
      <w:bookmarkStart w:id="13" w:name="100012"/>
      <w:bookmarkEnd w:id="12"/>
      <w:bookmarkEnd w:id="13"/>
      <w:r w:rsidRPr="00E363DC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 xml:space="preserve">                                 Заявление</w:t>
      </w:r>
    </w:p>
    <w:p w:rsidR="00E363DC" w:rsidRPr="00E363DC" w:rsidRDefault="00E363DC" w:rsidP="00E36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  <w:r w:rsidRPr="00E363DC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 xml:space="preserve">                     о предоставлении социальных услуг</w:t>
      </w:r>
    </w:p>
    <w:p w:rsidR="00E363DC" w:rsidRPr="00E363DC" w:rsidRDefault="00E363DC" w:rsidP="00E36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  <w:r w:rsidRPr="00E363DC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 xml:space="preserve">                (государственных (муниципальных) услуг </w:t>
      </w:r>
      <w:hyperlink r:id="rId9" w:anchor="000006" w:history="1">
        <w:r w:rsidRPr="00E363DC">
          <w:rPr>
            <w:rFonts w:ascii="var(--bs-font-monospace)" w:eastAsia="Times New Roman" w:hAnsi="var(--bs-font-monospace)" w:cs="Courier New"/>
            <w:color w:val="4272D7"/>
            <w:sz w:val="21"/>
            <w:szCs w:val="21"/>
            <w:u w:val="single"/>
            <w:lang w:eastAsia="ru-RU"/>
          </w:rPr>
          <w:t>&lt;5&gt;</w:t>
        </w:r>
      </w:hyperlink>
      <w:r w:rsidRPr="00E363DC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>)</w:t>
      </w:r>
    </w:p>
    <w:p w:rsidR="00E363DC" w:rsidRPr="00E363DC" w:rsidRDefault="00E363DC" w:rsidP="00E36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</w:p>
    <w:p w:rsidR="00E363DC" w:rsidRPr="00E363DC" w:rsidRDefault="00E363DC" w:rsidP="00E36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  <w:bookmarkStart w:id="14" w:name="000007"/>
      <w:bookmarkStart w:id="15" w:name="000005"/>
      <w:bookmarkStart w:id="16" w:name="000001"/>
      <w:bookmarkStart w:id="17" w:name="100013"/>
      <w:bookmarkEnd w:id="14"/>
      <w:bookmarkEnd w:id="15"/>
      <w:bookmarkEnd w:id="16"/>
      <w:bookmarkEnd w:id="17"/>
      <w:r w:rsidRPr="00E363DC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 xml:space="preserve">    Прошу признать _______________________________________________________</w:t>
      </w:r>
    </w:p>
    <w:p w:rsidR="00E363DC" w:rsidRPr="00E363DC" w:rsidRDefault="00E363DC" w:rsidP="00E36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  <w:r w:rsidRPr="00E363DC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 xml:space="preserve">                      (указывается заявитель либо гражданин, в отношении</w:t>
      </w:r>
    </w:p>
    <w:p w:rsidR="00E363DC" w:rsidRPr="00E363DC" w:rsidRDefault="00E363DC" w:rsidP="00E36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  <w:r w:rsidRPr="00E363DC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 xml:space="preserve">                                 которого подается заявление)</w:t>
      </w:r>
    </w:p>
    <w:p w:rsidR="00E363DC" w:rsidRPr="00E363DC" w:rsidRDefault="00E363DC" w:rsidP="00E36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  <w:r w:rsidRPr="00E363DC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 xml:space="preserve">нуждающимся   </w:t>
      </w:r>
      <w:proofErr w:type="gramStart"/>
      <w:r w:rsidRPr="00E363DC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>в  социальном</w:t>
      </w:r>
      <w:proofErr w:type="gramEnd"/>
      <w:r w:rsidRPr="00E363DC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 xml:space="preserve">  обслуживании.  </w:t>
      </w:r>
      <w:proofErr w:type="gramStart"/>
      <w:r w:rsidRPr="00E363DC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>Желаемый  поставщик</w:t>
      </w:r>
      <w:proofErr w:type="gramEnd"/>
      <w:r w:rsidRPr="00E363DC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 xml:space="preserve">  социальных</w:t>
      </w:r>
    </w:p>
    <w:p w:rsidR="00E363DC" w:rsidRPr="00E363DC" w:rsidRDefault="00E363DC" w:rsidP="00E36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  <w:r w:rsidRPr="00E363DC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>услуг: ___________________________________________________________________.</w:t>
      </w:r>
    </w:p>
    <w:p w:rsidR="00E363DC" w:rsidRPr="00E363DC" w:rsidRDefault="00E363DC" w:rsidP="00E36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  <w:r w:rsidRPr="00E363DC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 xml:space="preserve">             (указывается желаемый (желаемые) поставщик (поставщики)</w:t>
      </w:r>
    </w:p>
    <w:p w:rsidR="00E363DC" w:rsidRPr="00E363DC" w:rsidRDefault="00E363DC" w:rsidP="00E36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  <w:r w:rsidRPr="00E363DC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 xml:space="preserve">           социальных услуг (исполнитель (исполнители) государственных</w:t>
      </w:r>
    </w:p>
    <w:p w:rsidR="00E363DC" w:rsidRPr="00E363DC" w:rsidRDefault="00E363DC" w:rsidP="00E36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  <w:r w:rsidRPr="00E363DC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 xml:space="preserve">                          (муниципальных) услуг &lt;5&gt;))</w:t>
      </w:r>
    </w:p>
    <w:p w:rsidR="00E363DC" w:rsidRPr="00E363DC" w:rsidRDefault="00E363DC" w:rsidP="00E36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  <w:r w:rsidRPr="00E363DC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 xml:space="preserve">    Нуждаюсь   в   социальных   услугах</w:t>
      </w:r>
      <w:proofErr w:type="gramStart"/>
      <w:r w:rsidRPr="00E363DC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 xml:space="preserve">   (</w:t>
      </w:r>
      <w:proofErr w:type="gramEnd"/>
      <w:r w:rsidRPr="00E363DC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>государственных  (муниципальных)</w:t>
      </w:r>
    </w:p>
    <w:p w:rsidR="00E363DC" w:rsidRPr="00E363DC" w:rsidRDefault="00E363DC" w:rsidP="00E36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  <w:r w:rsidRPr="00E363DC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 xml:space="preserve">услугах </w:t>
      </w:r>
      <w:hyperlink r:id="rId10" w:anchor="000006" w:history="1">
        <w:r w:rsidRPr="00E363DC">
          <w:rPr>
            <w:rFonts w:ascii="var(--bs-font-monospace)" w:eastAsia="Times New Roman" w:hAnsi="var(--bs-font-monospace)" w:cs="Courier New"/>
            <w:color w:val="4272D7"/>
            <w:sz w:val="21"/>
            <w:szCs w:val="21"/>
            <w:u w:val="single"/>
            <w:lang w:eastAsia="ru-RU"/>
          </w:rPr>
          <w:t>&lt;5&gt;</w:t>
        </w:r>
      </w:hyperlink>
      <w:r w:rsidRPr="00E363DC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>): _____________________________________________________________</w:t>
      </w:r>
    </w:p>
    <w:p w:rsidR="00E363DC" w:rsidRPr="00E363DC" w:rsidRDefault="00E363DC" w:rsidP="00E36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  <w:r w:rsidRPr="00E363DC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 xml:space="preserve">                (указываются желаемые социальные услуги (государственные</w:t>
      </w:r>
    </w:p>
    <w:p w:rsidR="00E363DC" w:rsidRPr="00E363DC" w:rsidRDefault="00E363DC" w:rsidP="00E36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  <w:r w:rsidRPr="00E363DC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>__________________________________________________________________________.</w:t>
      </w:r>
    </w:p>
    <w:p w:rsidR="00E363DC" w:rsidRPr="00E363DC" w:rsidRDefault="00E363DC" w:rsidP="00E36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  <w:r w:rsidRPr="00E363DC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 xml:space="preserve">      (муниципальные) услуги </w:t>
      </w:r>
      <w:hyperlink r:id="rId11" w:anchor="000006" w:history="1">
        <w:r w:rsidRPr="00E363DC">
          <w:rPr>
            <w:rFonts w:ascii="var(--bs-font-monospace)" w:eastAsia="Times New Roman" w:hAnsi="var(--bs-font-monospace)" w:cs="Courier New"/>
            <w:color w:val="4272D7"/>
            <w:sz w:val="21"/>
            <w:szCs w:val="21"/>
            <w:u w:val="single"/>
            <w:lang w:eastAsia="ru-RU"/>
          </w:rPr>
          <w:t>&lt;5&gt;</w:t>
        </w:r>
      </w:hyperlink>
      <w:r w:rsidRPr="00E363DC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>) и периодичность их предоставления)</w:t>
      </w:r>
    </w:p>
    <w:p w:rsidR="00E363DC" w:rsidRPr="00E363DC" w:rsidRDefault="00E363DC" w:rsidP="00E36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  <w:r w:rsidRPr="00E363DC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 xml:space="preserve">    </w:t>
      </w:r>
      <w:proofErr w:type="gramStart"/>
      <w:r w:rsidRPr="00E363DC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>В  предоставлении</w:t>
      </w:r>
      <w:proofErr w:type="gramEnd"/>
      <w:r w:rsidRPr="00E363DC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 xml:space="preserve">  социальных  услуг  (государственных  (муниципальных)</w:t>
      </w:r>
    </w:p>
    <w:p w:rsidR="00E363DC" w:rsidRPr="00E363DC" w:rsidRDefault="00E363DC" w:rsidP="00E36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  <w:r w:rsidRPr="00E363DC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 xml:space="preserve">услуг </w:t>
      </w:r>
      <w:hyperlink r:id="rId12" w:anchor="000006" w:history="1">
        <w:r w:rsidRPr="00E363DC">
          <w:rPr>
            <w:rFonts w:ascii="var(--bs-font-monospace)" w:eastAsia="Times New Roman" w:hAnsi="var(--bs-font-monospace)" w:cs="Courier New"/>
            <w:color w:val="4272D7"/>
            <w:sz w:val="21"/>
            <w:szCs w:val="21"/>
            <w:u w:val="single"/>
            <w:lang w:eastAsia="ru-RU"/>
          </w:rPr>
          <w:t>&lt;5&gt;</w:t>
        </w:r>
      </w:hyperlink>
      <w:r w:rsidRPr="00E363DC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 xml:space="preserve">) нуждаюсь по следующим обстоятельствам: </w:t>
      </w:r>
      <w:hyperlink r:id="rId13" w:anchor="100016" w:history="1">
        <w:r w:rsidRPr="00E363DC">
          <w:rPr>
            <w:rFonts w:ascii="var(--bs-font-monospace)" w:eastAsia="Times New Roman" w:hAnsi="var(--bs-font-monospace)" w:cs="Courier New"/>
            <w:color w:val="4272D7"/>
            <w:sz w:val="21"/>
            <w:szCs w:val="21"/>
            <w:u w:val="single"/>
            <w:lang w:eastAsia="ru-RU"/>
          </w:rPr>
          <w:t>&lt;2&gt;</w:t>
        </w:r>
      </w:hyperlink>
      <w:r w:rsidRPr="00E363DC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 xml:space="preserve"> _____________________</w:t>
      </w:r>
    </w:p>
    <w:p w:rsidR="00E363DC" w:rsidRPr="00E363DC" w:rsidRDefault="00E363DC" w:rsidP="00E36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  <w:r w:rsidRPr="00E363DC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lastRenderedPageBreak/>
        <w:t xml:space="preserve">                                                           (указываются</w:t>
      </w:r>
    </w:p>
    <w:p w:rsidR="00E363DC" w:rsidRPr="00E363DC" w:rsidRDefault="00E363DC" w:rsidP="00E36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  <w:r w:rsidRPr="00E363DC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>__________________________________________________________________________.</w:t>
      </w:r>
    </w:p>
    <w:p w:rsidR="00E363DC" w:rsidRPr="00E363DC" w:rsidRDefault="00E363DC" w:rsidP="00E36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  <w:r w:rsidRPr="00E363DC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 xml:space="preserve">        обстоятельства, которые ухудшают или могут ухудшить условия</w:t>
      </w:r>
    </w:p>
    <w:p w:rsidR="00E363DC" w:rsidRPr="00E363DC" w:rsidRDefault="00E363DC" w:rsidP="00E36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  <w:r w:rsidRPr="00E363DC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 xml:space="preserve">                       жизнедеятельности гражданина)</w:t>
      </w:r>
    </w:p>
    <w:p w:rsidR="00E363DC" w:rsidRPr="00E363DC" w:rsidRDefault="00E363DC" w:rsidP="00E36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  <w:r w:rsidRPr="00E363DC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 xml:space="preserve">    Условия проживания и состав семьи: ___________________________________.</w:t>
      </w:r>
    </w:p>
    <w:p w:rsidR="00E363DC" w:rsidRPr="00E363DC" w:rsidRDefault="00E363DC" w:rsidP="00E36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  <w:r w:rsidRPr="00E363DC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 xml:space="preserve">                                         (указываются условия проживания</w:t>
      </w:r>
    </w:p>
    <w:p w:rsidR="00E363DC" w:rsidRPr="00E363DC" w:rsidRDefault="00E363DC" w:rsidP="00E36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  <w:r w:rsidRPr="00E363DC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 xml:space="preserve">                                                 и состав семьи)</w:t>
      </w:r>
    </w:p>
    <w:p w:rsidR="00E363DC" w:rsidRPr="00E363DC" w:rsidRDefault="00E363DC" w:rsidP="00E36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  <w:r w:rsidRPr="00E363DC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 xml:space="preserve">    </w:t>
      </w:r>
      <w:proofErr w:type="gramStart"/>
      <w:r w:rsidRPr="00E363DC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>Сведения  о</w:t>
      </w:r>
      <w:proofErr w:type="gramEnd"/>
      <w:r w:rsidRPr="00E363DC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 xml:space="preserve">  доходе,  учитываемые  для  расчета величины среднедушевого</w:t>
      </w:r>
    </w:p>
    <w:p w:rsidR="00E363DC" w:rsidRPr="00E363DC" w:rsidRDefault="00E363DC" w:rsidP="00E36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  <w:proofErr w:type="gramStart"/>
      <w:r w:rsidRPr="00E363DC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>дохода  получателя</w:t>
      </w:r>
      <w:proofErr w:type="gramEnd"/>
      <w:r w:rsidRPr="00E363DC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>(ей)  социальных услуг  (государственных  (муниципальных)</w:t>
      </w:r>
    </w:p>
    <w:p w:rsidR="00E363DC" w:rsidRPr="00E363DC" w:rsidRDefault="00E363DC" w:rsidP="00E36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  <w:r w:rsidRPr="00E363DC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 xml:space="preserve">услуг </w:t>
      </w:r>
      <w:hyperlink r:id="rId14" w:anchor="000006" w:history="1">
        <w:r w:rsidRPr="00E363DC">
          <w:rPr>
            <w:rFonts w:ascii="var(--bs-font-monospace)" w:eastAsia="Times New Roman" w:hAnsi="var(--bs-font-monospace)" w:cs="Courier New"/>
            <w:color w:val="4272D7"/>
            <w:sz w:val="21"/>
            <w:szCs w:val="21"/>
            <w:u w:val="single"/>
            <w:lang w:eastAsia="ru-RU"/>
          </w:rPr>
          <w:t>&lt;5&gt;</w:t>
        </w:r>
      </w:hyperlink>
      <w:r w:rsidRPr="00E363DC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 xml:space="preserve">) </w:t>
      </w:r>
      <w:hyperlink r:id="rId15" w:anchor="100017" w:history="1">
        <w:r w:rsidRPr="00E363DC">
          <w:rPr>
            <w:rFonts w:ascii="var(--bs-font-monospace)" w:eastAsia="Times New Roman" w:hAnsi="var(--bs-font-monospace)" w:cs="Courier New"/>
            <w:color w:val="4272D7"/>
            <w:sz w:val="21"/>
            <w:szCs w:val="21"/>
            <w:u w:val="single"/>
            <w:lang w:eastAsia="ru-RU"/>
          </w:rPr>
          <w:t>&lt;3&gt;</w:t>
        </w:r>
      </w:hyperlink>
      <w:r w:rsidRPr="00E363DC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>: ___________________________________________________________</w:t>
      </w:r>
    </w:p>
    <w:p w:rsidR="00E363DC" w:rsidRPr="00E363DC" w:rsidRDefault="00E363DC" w:rsidP="00E36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  <w:r w:rsidRPr="00E363DC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>__________________________________________________________________________.</w:t>
      </w:r>
    </w:p>
    <w:p w:rsidR="00E363DC" w:rsidRPr="00E363DC" w:rsidRDefault="00E363DC" w:rsidP="00E36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  <w:r w:rsidRPr="00E363DC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 xml:space="preserve">    Сведения   о     доходах   прошу    с    моего    согласия    запросить</w:t>
      </w:r>
    </w:p>
    <w:p w:rsidR="00E363DC" w:rsidRPr="00E363DC" w:rsidRDefault="00E363DC" w:rsidP="00E36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  <w:r w:rsidRPr="00E363DC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>__________________________________________________________________________.</w:t>
      </w:r>
    </w:p>
    <w:p w:rsidR="00E363DC" w:rsidRPr="00E363DC" w:rsidRDefault="00E363DC" w:rsidP="00E36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  <w:r w:rsidRPr="00E363DC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 xml:space="preserve">     (указываются органы (организации), владеющие сведениями о доходах</w:t>
      </w:r>
    </w:p>
    <w:p w:rsidR="00E363DC" w:rsidRPr="00E363DC" w:rsidRDefault="00E363DC" w:rsidP="00E36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  <w:r w:rsidRPr="00E363DC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 xml:space="preserve">                                гражданина)</w:t>
      </w:r>
    </w:p>
    <w:p w:rsidR="00E363DC" w:rsidRPr="00E363DC" w:rsidRDefault="00E363DC" w:rsidP="00E36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  <w:r w:rsidRPr="00E363DC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 xml:space="preserve">    Достоверность и полноту настоящих сведений подтверждаю.</w:t>
      </w:r>
    </w:p>
    <w:p w:rsidR="00E363DC" w:rsidRPr="00E363DC" w:rsidRDefault="00E363DC" w:rsidP="00E36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  <w:r w:rsidRPr="00E363DC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 xml:space="preserve">    На  обработку  персональных  данных  о себе в соответствии со </w:t>
      </w:r>
      <w:hyperlink r:id="rId16" w:anchor="100278" w:history="1">
        <w:r w:rsidRPr="00E363DC">
          <w:rPr>
            <w:rFonts w:ascii="var(--bs-font-monospace)" w:eastAsia="Times New Roman" w:hAnsi="var(--bs-font-monospace)" w:cs="Courier New"/>
            <w:color w:val="4272D7"/>
            <w:sz w:val="21"/>
            <w:szCs w:val="21"/>
            <w:u w:val="single"/>
            <w:lang w:eastAsia="ru-RU"/>
          </w:rPr>
          <w:t>статьей 9</w:t>
        </w:r>
      </w:hyperlink>
    </w:p>
    <w:p w:rsidR="00E363DC" w:rsidRPr="00E363DC" w:rsidRDefault="00E363DC" w:rsidP="00E36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  <w:r w:rsidRPr="00E363DC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 xml:space="preserve">Федерального закона от 27 июля 2006 г. N 152-ФЗ "О персональных данных" </w:t>
      </w:r>
      <w:hyperlink r:id="rId17" w:anchor="100018" w:history="1">
        <w:r w:rsidRPr="00E363DC">
          <w:rPr>
            <w:rFonts w:ascii="var(--bs-font-monospace)" w:eastAsia="Times New Roman" w:hAnsi="var(--bs-font-monospace)" w:cs="Courier New"/>
            <w:color w:val="4272D7"/>
            <w:sz w:val="21"/>
            <w:szCs w:val="21"/>
            <w:u w:val="single"/>
            <w:lang w:eastAsia="ru-RU"/>
          </w:rPr>
          <w:t>&lt;4&gt;</w:t>
        </w:r>
      </w:hyperlink>
    </w:p>
    <w:p w:rsidR="00E363DC" w:rsidRPr="00E363DC" w:rsidRDefault="00E363DC" w:rsidP="00E36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  <w:r w:rsidRPr="00E363DC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 xml:space="preserve">для включения </w:t>
      </w:r>
      <w:proofErr w:type="gramStart"/>
      <w:r w:rsidRPr="00E363DC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>в  регистр</w:t>
      </w:r>
      <w:proofErr w:type="gramEnd"/>
      <w:r w:rsidRPr="00E363DC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 xml:space="preserve"> получателей  социальных услуг  (реестр получателей</w:t>
      </w:r>
    </w:p>
    <w:p w:rsidR="00E363DC" w:rsidRPr="00E363DC" w:rsidRDefault="00E363DC" w:rsidP="00E36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  <w:r w:rsidRPr="00E363DC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>социального сертификата на получение государственной (муниципальной) услуги</w:t>
      </w:r>
    </w:p>
    <w:p w:rsidR="00E363DC" w:rsidRPr="00E363DC" w:rsidRDefault="00E363DC" w:rsidP="00E36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  <w:r w:rsidRPr="00E363DC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 xml:space="preserve">в социальной сфере </w:t>
      </w:r>
      <w:hyperlink r:id="rId18" w:anchor="000006" w:history="1">
        <w:r w:rsidRPr="00E363DC">
          <w:rPr>
            <w:rFonts w:ascii="var(--bs-font-monospace)" w:eastAsia="Times New Roman" w:hAnsi="var(--bs-font-monospace)" w:cs="Courier New"/>
            <w:color w:val="4272D7"/>
            <w:sz w:val="21"/>
            <w:szCs w:val="21"/>
            <w:u w:val="single"/>
            <w:lang w:eastAsia="ru-RU"/>
          </w:rPr>
          <w:t>&lt;5&gt;</w:t>
        </w:r>
      </w:hyperlink>
      <w:r w:rsidRPr="00E363DC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>): ________________________.</w:t>
      </w:r>
    </w:p>
    <w:p w:rsidR="00E363DC" w:rsidRPr="00E363DC" w:rsidRDefault="00E363DC" w:rsidP="00E36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  <w:r w:rsidRPr="00E363DC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 xml:space="preserve">                          (согласен/не согласен)</w:t>
      </w:r>
    </w:p>
    <w:p w:rsidR="00E363DC" w:rsidRPr="00E363DC" w:rsidRDefault="00E363DC" w:rsidP="00E36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</w:p>
    <w:p w:rsidR="00E363DC" w:rsidRPr="00E363DC" w:rsidRDefault="00E363DC" w:rsidP="00E36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  <w:r w:rsidRPr="00E363DC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>_________________ (_________________</w:t>
      </w:r>
      <w:proofErr w:type="gramStart"/>
      <w:r w:rsidRPr="00E363DC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 xml:space="preserve">_)   </w:t>
      </w:r>
      <w:proofErr w:type="gramEnd"/>
      <w:r w:rsidRPr="00E363DC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 xml:space="preserve">       "__" ___________________ г.</w:t>
      </w:r>
    </w:p>
    <w:p w:rsidR="00E363DC" w:rsidRPr="00E363DC" w:rsidRDefault="00E363DC" w:rsidP="00E36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  <w:r w:rsidRPr="00E363DC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 xml:space="preserve">    (</w:t>
      </w:r>
      <w:proofErr w:type="gramStart"/>
      <w:r w:rsidRPr="00E363DC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 xml:space="preserve">подпись)   </w:t>
      </w:r>
      <w:proofErr w:type="gramEnd"/>
      <w:r w:rsidRPr="00E363DC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 xml:space="preserve">        (Ф.И.О.)                 дата заполнения заявления</w:t>
      </w:r>
    </w:p>
    <w:p w:rsidR="00E363DC" w:rsidRPr="00E363DC" w:rsidRDefault="00E363DC" w:rsidP="00E363D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8" w:name="100014"/>
      <w:bookmarkEnd w:id="18"/>
      <w:r w:rsidRPr="00E363D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--------------------------------</w:t>
      </w:r>
    </w:p>
    <w:p w:rsidR="00E363DC" w:rsidRPr="00E363DC" w:rsidRDefault="00E363DC" w:rsidP="00E363D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9" w:name="100015"/>
      <w:bookmarkEnd w:id="19"/>
      <w:r w:rsidRPr="00E363D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&lt;1&gt; Заполняется в случае, если заявление подается лицом или государственным органом, органом местного самоуправления, общественным объединением, представляющим интересы гражданина.</w:t>
      </w:r>
    </w:p>
    <w:p w:rsidR="00E363DC" w:rsidRPr="00E363DC" w:rsidRDefault="00E363DC" w:rsidP="00E363D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20" w:name="100016"/>
      <w:bookmarkEnd w:id="20"/>
      <w:r w:rsidRPr="00E363D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&lt;2&gt; В соответствии со </w:t>
      </w:r>
      <w:hyperlink r:id="rId19" w:anchor="100172" w:history="1">
        <w:r w:rsidRPr="00E363DC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статьей 15</w:t>
        </w:r>
      </w:hyperlink>
      <w:r w:rsidRPr="00E363D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Федерального закона от 28 декабря 2013 г. N 442-ФЗ "Об основах социального обслуживания граждан в Российской Федерации".</w:t>
      </w:r>
    </w:p>
    <w:p w:rsidR="00E363DC" w:rsidRPr="00E363DC" w:rsidRDefault="00E363DC" w:rsidP="00E363D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21" w:name="100017"/>
      <w:bookmarkEnd w:id="21"/>
      <w:r w:rsidRPr="00E363D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&lt;3&gt; </w:t>
      </w:r>
      <w:hyperlink r:id="rId20" w:anchor="100325" w:history="1">
        <w:r w:rsidRPr="00E363DC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Статьи 31</w:t>
        </w:r>
      </w:hyperlink>
      <w:r w:rsidRPr="00E363D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и </w:t>
      </w:r>
      <w:hyperlink r:id="rId21" w:anchor="100333" w:history="1">
        <w:r w:rsidRPr="00E363DC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32</w:t>
        </w:r>
      </w:hyperlink>
      <w:r w:rsidRPr="00E363D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Федерального закона от 28 декабря 2013 г. N 442-ФЗ "Об основах социального обслуживания граждан в Российской Федерации".</w:t>
      </w:r>
    </w:p>
    <w:p w:rsidR="00E363DC" w:rsidRPr="00E363DC" w:rsidRDefault="00E363DC" w:rsidP="00E363D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22" w:name="100018"/>
      <w:bookmarkEnd w:id="22"/>
      <w:r w:rsidRPr="00E363D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&lt;4&gt; Собрание законодательства Российской Федерации, 2006, N 31, ст. 3451; 2010, N 31, ст. 4196; 2011, N 31, ст. 4701; 2013, N 30, ст. 4038.</w:t>
      </w:r>
    </w:p>
    <w:p w:rsidR="00E363DC" w:rsidRPr="00E363DC" w:rsidRDefault="00E363DC" w:rsidP="00E363D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23" w:name="000006"/>
      <w:bookmarkEnd w:id="23"/>
      <w:r w:rsidRPr="00E363D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&lt;5&gt;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 </w:t>
      </w:r>
      <w:hyperlink r:id="rId22" w:anchor="100358" w:history="1">
        <w:r w:rsidRPr="00E363DC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частью 3 статьи 28</w:t>
        </w:r>
      </w:hyperlink>
      <w:r w:rsidRPr="00E363D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Федерального закона от 13 июля 2020 г. N 189-ФЗ "О государственном (муниципальном) социальном заказе на оказание государственных (муниципальных) услуг в социальной сфере" (Собрание законодательства Российской Федерации, 2020, N 29, ст. 4499).</w:t>
      </w:r>
    </w:p>
    <w:p w:rsidR="005468F7" w:rsidRPr="00E363DC" w:rsidRDefault="005468F7" w:rsidP="00E363DC">
      <w:bookmarkStart w:id="24" w:name="_GoBack"/>
      <w:bookmarkEnd w:id="24"/>
    </w:p>
    <w:sectPr w:rsidR="005468F7" w:rsidRPr="00E36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ar(--bs-font-monospace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B52"/>
    <w:rsid w:val="00092B52"/>
    <w:rsid w:val="001C68F2"/>
    <w:rsid w:val="005468F7"/>
    <w:rsid w:val="00E3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09275"/>
  <w15:chartTrackingRefBased/>
  <w15:docId w15:val="{85659A4E-886F-4B6E-BB54-654271F75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1C6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ght">
    <w:name w:val="pright"/>
    <w:basedOn w:val="a"/>
    <w:rsid w:val="001C6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1C6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C68F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363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363D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0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prikaz-mintruda-rossii-ot-28032014-n-159n/" TargetMode="External"/><Relationship Id="rId13" Type="http://schemas.openxmlformats.org/officeDocument/2006/relationships/hyperlink" Target="https://legalacts.ru/doc/prikaz-mintruda-rossii-ot-28032014-n-159n/" TargetMode="External"/><Relationship Id="rId18" Type="http://schemas.openxmlformats.org/officeDocument/2006/relationships/hyperlink" Target="https://legalacts.ru/doc/prikaz-mintruda-rossii-ot-28032014-n-159n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egalacts.ru/doc/federalnyi-zakon-ot-28122013-n-442-fz-ob/" TargetMode="External"/><Relationship Id="rId7" Type="http://schemas.openxmlformats.org/officeDocument/2006/relationships/hyperlink" Target="https://legalacts.ru/doc/prikaz-mintruda-rossii-ot-28032014-n-159n/" TargetMode="External"/><Relationship Id="rId12" Type="http://schemas.openxmlformats.org/officeDocument/2006/relationships/hyperlink" Target="https://legalacts.ru/doc/prikaz-mintruda-rossii-ot-28032014-n-159n/" TargetMode="External"/><Relationship Id="rId17" Type="http://schemas.openxmlformats.org/officeDocument/2006/relationships/hyperlink" Target="https://legalacts.ru/doc/prikaz-mintruda-rossii-ot-28032014-n-159n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egalacts.ru/doc/152_FZ-o-personalnyh-dannyh/glava-2/statja-9/" TargetMode="External"/><Relationship Id="rId20" Type="http://schemas.openxmlformats.org/officeDocument/2006/relationships/hyperlink" Target="https://legalacts.ru/doc/federalnyi-zakon-ot-28122013-n-442-fz-ob/" TargetMode="External"/><Relationship Id="rId1" Type="http://schemas.openxmlformats.org/officeDocument/2006/relationships/styles" Target="styles.xml"/><Relationship Id="rId6" Type="http://schemas.openxmlformats.org/officeDocument/2006/relationships/hyperlink" Target="https://legalacts.ru/doc/prikaz-mintruda-rossii-ot-28032014-n-159n/" TargetMode="External"/><Relationship Id="rId11" Type="http://schemas.openxmlformats.org/officeDocument/2006/relationships/hyperlink" Target="https://legalacts.ru/doc/prikaz-mintruda-rossii-ot-28032014-n-159n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legalacts.ru/doc/postanovlenie-pravitelstva-rf-ot-19062012-n-610/" TargetMode="External"/><Relationship Id="rId15" Type="http://schemas.openxmlformats.org/officeDocument/2006/relationships/hyperlink" Target="https://legalacts.ru/doc/prikaz-mintruda-rossii-ot-28032014-n-159n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egalacts.ru/doc/prikaz-mintruda-rossii-ot-28032014-n-159n/" TargetMode="External"/><Relationship Id="rId19" Type="http://schemas.openxmlformats.org/officeDocument/2006/relationships/hyperlink" Target="https://legalacts.ru/doc/federalnyi-zakon-ot-28122013-n-442-fz-ob/" TargetMode="External"/><Relationship Id="rId4" Type="http://schemas.openxmlformats.org/officeDocument/2006/relationships/hyperlink" Target="https://legalacts.ru/doc/federalnyi-zakon-ot-28122013-n-442-fz-ob/" TargetMode="External"/><Relationship Id="rId9" Type="http://schemas.openxmlformats.org/officeDocument/2006/relationships/hyperlink" Target="https://legalacts.ru/doc/prikaz-mintruda-rossii-ot-28032014-n-159n/" TargetMode="External"/><Relationship Id="rId14" Type="http://schemas.openxmlformats.org/officeDocument/2006/relationships/hyperlink" Target="https://legalacts.ru/doc/prikaz-mintruda-rossii-ot-28032014-n-159n/" TargetMode="External"/><Relationship Id="rId22" Type="http://schemas.openxmlformats.org/officeDocument/2006/relationships/hyperlink" Target="https://legalacts.ru/doc/federalnyi-zakon-ot-13072020-n-189-fz-o-gosudarstvennom-munitsipaln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1569</Words>
  <Characters>8948</Characters>
  <Application>Microsoft Office Word</Application>
  <DocSecurity>0</DocSecurity>
  <Lines>74</Lines>
  <Paragraphs>20</Paragraphs>
  <ScaleCrop>false</ScaleCrop>
  <Company>SPecialiST RePack</Company>
  <LinksUpToDate>false</LinksUpToDate>
  <CharactersWithSpaces>10497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2023-01-17T06:38:00Z</dcterms:created>
  <dcterms:modified xsi:type="dcterms:W3CDTF">2023-01-17T06:41:00Z</dcterms:modified>
</cp:coreProperties>
</file>